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06F319" w14:textId="5B44978A" w:rsidR="008F6B84" w:rsidRDefault="008D4A79" w:rsidP="008F6B84">
      <w:pPr>
        <w:pStyle w:val="Heading1"/>
        <w:ind w:left="0"/>
        <w:rPr>
          <w:rFonts w:asciiTheme="minorHAnsi" w:hAnsiTheme="minorHAnsi" w:cstheme="minorHAnsi"/>
          <w:b/>
          <w:sz w:val="28"/>
          <w:szCs w:val="28"/>
        </w:rPr>
      </w:pPr>
      <w:r w:rsidRPr="00FD4CC3">
        <w:rPr>
          <w:rFonts w:asciiTheme="minorHAnsi" w:hAnsiTheme="minorHAnsi" w:cstheme="minorHAnsi"/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16CC787E" wp14:editId="0ED989F9">
            <wp:simplePos x="0" y="0"/>
            <wp:positionH relativeFrom="margin">
              <wp:posOffset>-57150</wp:posOffset>
            </wp:positionH>
            <wp:positionV relativeFrom="paragraph">
              <wp:posOffset>9525</wp:posOffset>
            </wp:positionV>
            <wp:extent cx="1524000" cy="2286000"/>
            <wp:effectExtent l="0" t="0" r="0" b="0"/>
            <wp:wrapSquare wrapText="bothSides"/>
            <wp:docPr id="1" name="Picture 1" descr="A person wearing a suit and ti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Travis Headshot 2.0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40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D4CC3" w:rsidRPr="00FD4CC3">
        <w:rPr>
          <w:rFonts w:asciiTheme="minorHAnsi" w:hAnsiTheme="minorHAnsi" w:cstheme="minorHAnsi"/>
          <w:b/>
          <w:sz w:val="28"/>
          <w:szCs w:val="28"/>
        </w:rPr>
        <w:t>T</w:t>
      </w:r>
      <w:r w:rsidR="00FD4CC3">
        <w:rPr>
          <w:rFonts w:asciiTheme="minorHAnsi" w:hAnsiTheme="minorHAnsi" w:cstheme="minorHAnsi"/>
          <w:b/>
          <w:sz w:val="28"/>
          <w:szCs w:val="28"/>
        </w:rPr>
        <w:t>r</w:t>
      </w:r>
      <w:r w:rsidR="00FD4CC3" w:rsidRPr="00FD4CC3">
        <w:rPr>
          <w:rFonts w:asciiTheme="minorHAnsi" w:hAnsiTheme="minorHAnsi" w:cstheme="minorHAnsi"/>
          <w:b/>
          <w:sz w:val="28"/>
          <w:szCs w:val="28"/>
        </w:rPr>
        <w:t xml:space="preserve">avis </w:t>
      </w:r>
      <w:proofErr w:type="spellStart"/>
      <w:r w:rsidR="00FD4CC3" w:rsidRPr="00FD4CC3">
        <w:rPr>
          <w:rFonts w:asciiTheme="minorHAnsi" w:hAnsiTheme="minorHAnsi" w:cstheme="minorHAnsi"/>
          <w:b/>
          <w:sz w:val="28"/>
          <w:szCs w:val="28"/>
        </w:rPr>
        <w:t>Vencel</w:t>
      </w:r>
      <w:proofErr w:type="spellEnd"/>
    </w:p>
    <w:p w14:paraId="7176709B" w14:textId="77777777" w:rsidR="00FD4CC3" w:rsidRDefault="00FD4CC3" w:rsidP="00FD4CC3"/>
    <w:p w14:paraId="67CAE497" w14:textId="6A0E14B2" w:rsidR="00FD4CC3" w:rsidRPr="00FD4CC3" w:rsidRDefault="00FD4CC3" w:rsidP="00FD4CC3">
      <w:pPr>
        <w:rPr>
          <w:rFonts w:asciiTheme="minorHAnsi" w:hAnsiTheme="minorHAnsi" w:cstheme="minorHAnsi"/>
          <w:b/>
        </w:rPr>
      </w:pPr>
      <w:r w:rsidRPr="00FD4CC3">
        <w:rPr>
          <w:rFonts w:asciiTheme="minorHAnsi" w:hAnsiTheme="minorHAnsi" w:cstheme="minorHAnsi"/>
          <w:b/>
        </w:rPr>
        <w:t>Notable</w:t>
      </w:r>
      <w:r>
        <w:rPr>
          <w:rFonts w:asciiTheme="minorHAnsi" w:hAnsiTheme="minorHAnsi" w:cstheme="minorHAnsi"/>
          <w:b/>
        </w:rPr>
        <w:t xml:space="preserve"> - </w:t>
      </w:r>
      <w:r w:rsidR="005D5A92">
        <w:rPr>
          <w:rFonts w:asciiTheme="minorHAnsi" w:hAnsiTheme="minorHAnsi" w:cstheme="minorHAnsi"/>
          <w:b/>
        </w:rPr>
        <w:t>Accomplishments/Contributions</w:t>
      </w:r>
    </w:p>
    <w:p w14:paraId="444EBA1C" w14:textId="094CEB4E" w:rsidR="008D4A79" w:rsidRPr="00FD4CC3" w:rsidRDefault="008D4A79" w:rsidP="008F6B84">
      <w:pPr>
        <w:pStyle w:val="Heading2"/>
        <w:ind w:left="0"/>
        <w:rPr>
          <w:rFonts w:asciiTheme="minorHAnsi" w:hAnsiTheme="minorHAnsi" w:cstheme="minorHAnsi"/>
          <w:sz w:val="24"/>
        </w:rPr>
      </w:pPr>
    </w:p>
    <w:p w14:paraId="066BBC7F" w14:textId="25BAF71D" w:rsidR="008D4A79" w:rsidRPr="00FD4CC3" w:rsidRDefault="008D4A79" w:rsidP="008F6B84">
      <w:pPr>
        <w:pStyle w:val="Heading2"/>
        <w:ind w:left="0"/>
        <w:rPr>
          <w:rFonts w:asciiTheme="minorHAnsi" w:hAnsiTheme="minorHAnsi" w:cstheme="minorHAnsi"/>
          <w:sz w:val="24"/>
        </w:rPr>
      </w:pPr>
      <w:r w:rsidRPr="00FD4CC3">
        <w:rPr>
          <w:rFonts w:asciiTheme="minorHAnsi" w:hAnsiTheme="minorHAnsi" w:cstheme="minorHAnsi"/>
          <w:sz w:val="24"/>
        </w:rPr>
        <w:t>5780 N. Bottom Road</w:t>
      </w:r>
    </w:p>
    <w:p w14:paraId="6FA8D521" w14:textId="4BAB2E84" w:rsidR="008F6B84" w:rsidRPr="00FD4CC3" w:rsidRDefault="008F6B84" w:rsidP="008F6B84">
      <w:pPr>
        <w:pStyle w:val="Heading2"/>
        <w:ind w:left="0"/>
        <w:rPr>
          <w:rFonts w:asciiTheme="minorHAnsi" w:hAnsiTheme="minorHAnsi" w:cstheme="minorHAnsi"/>
          <w:sz w:val="24"/>
        </w:rPr>
      </w:pPr>
      <w:r w:rsidRPr="00FD4CC3">
        <w:rPr>
          <w:rFonts w:asciiTheme="minorHAnsi" w:hAnsiTheme="minorHAnsi" w:cstheme="minorHAnsi"/>
          <w:sz w:val="24"/>
        </w:rPr>
        <w:t>Bloomington, Indiana</w:t>
      </w:r>
      <w:r w:rsidR="008D4A79" w:rsidRPr="00FD4CC3">
        <w:rPr>
          <w:rFonts w:asciiTheme="minorHAnsi" w:hAnsiTheme="minorHAnsi" w:cstheme="minorHAnsi"/>
          <w:sz w:val="24"/>
        </w:rPr>
        <w:t xml:space="preserve">  47404</w:t>
      </w:r>
    </w:p>
    <w:p w14:paraId="3B054508" w14:textId="799BD97C" w:rsidR="008F6B84" w:rsidRPr="00FD4CC3" w:rsidRDefault="00AE3CF7" w:rsidP="008F6B84">
      <w:pPr>
        <w:rPr>
          <w:rFonts w:asciiTheme="minorHAnsi" w:hAnsiTheme="minorHAnsi" w:cstheme="minorHAnsi"/>
        </w:rPr>
      </w:pPr>
      <w:hyperlink r:id="rId8" w:history="1">
        <w:r w:rsidR="008D4A79" w:rsidRPr="00FD4CC3">
          <w:rPr>
            <w:rStyle w:val="Hyperlink"/>
            <w:rFonts w:asciiTheme="minorHAnsi" w:hAnsiTheme="minorHAnsi" w:cstheme="minorHAnsi"/>
          </w:rPr>
          <w:t>travis@vencel.com</w:t>
        </w:r>
      </w:hyperlink>
    </w:p>
    <w:p w14:paraId="54360910" w14:textId="06838101" w:rsidR="008F6B84" w:rsidRPr="00FD4CC3" w:rsidRDefault="008F6B84" w:rsidP="008F6B84">
      <w:pPr>
        <w:rPr>
          <w:rFonts w:asciiTheme="minorHAnsi" w:hAnsiTheme="minorHAnsi" w:cstheme="minorHAnsi"/>
        </w:rPr>
      </w:pPr>
      <w:r w:rsidRPr="00FD4CC3">
        <w:rPr>
          <w:rFonts w:asciiTheme="minorHAnsi" w:hAnsiTheme="minorHAnsi" w:cstheme="minorHAnsi"/>
        </w:rPr>
        <w:t>812-320-0966</w:t>
      </w:r>
    </w:p>
    <w:p w14:paraId="38069DC1" w14:textId="7956D4C7" w:rsidR="008F6B84" w:rsidRPr="00FD4CC3" w:rsidRDefault="008F6B84" w:rsidP="008F6B84">
      <w:pPr>
        <w:rPr>
          <w:rFonts w:asciiTheme="minorHAnsi" w:hAnsiTheme="minorHAnsi" w:cstheme="minorHAnsi"/>
        </w:rPr>
      </w:pPr>
    </w:p>
    <w:p w14:paraId="2C9F905E" w14:textId="2D6EB6EE" w:rsidR="008F6B84" w:rsidRPr="00FD4CC3" w:rsidRDefault="00FD4CC3" w:rsidP="005D5A92">
      <w:pPr>
        <w:pStyle w:val="NoSpacing"/>
        <w:jc w:val="both"/>
        <w:rPr>
          <w:rFonts w:asciiTheme="minorHAnsi" w:hAnsiTheme="minorHAnsi" w:cstheme="minorHAnsi"/>
        </w:rPr>
      </w:pPr>
      <w:r>
        <w:tab/>
      </w:r>
      <w:r w:rsidR="008F6B84" w:rsidRPr="00FD4CC3">
        <w:rPr>
          <w:rFonts w:asciiTheme="minorHAnsi" w:hAnsiTheme="minorHAnsi" w:cstheme="minorHAnsi"/>
        </w:rPr>
        <w:t xml:space="preserve">Travis started flying at age 16, now </w:t>
      </w:r>
      <w:r w:rsidR="000E7C8D" w:rsidRPr="00FD4CC3">
        <w:rPr>
          <w:rFonts w:asciiTheme="minorHAnsi" w:hAnsiTheme="minorHAnsi" w:cstheme="minorHAnsi"/>
        </w:rPr>
        <w:t>flies</w:t>
      </w:r>
      <w:r w:rsidR="008F6B84" w:rsidRPr="00FD4CC3">
        <w:rPr>
          <w:rFonts w:asciiTheme="minorHAnsi" w:hAnsiTheme="minorHAnsi" w:cstheme="minorHAnsi"/>
        </w:rPr>
        <w:t xml:space="preserve"> across the country professionally and operates a balloon business in </w:t>
      </w:r>
      <w:r w:rsidR="000E7C8D" w:rsidRPr="00FD4CC3">
        <w:rPr>
          <w:rFonts w:asciiTheme="minorHAnsi" w:hAnsiTheme="minorHAnsi" w:cstheme="minorHAnsi"/>
        </w:rPr>
        <w:t>hometown</w:t>
      </w:r>
      <w:r w:rsidR="008F6B84" w:rsidRPr="00FD4CC3">
        <w:rPr>
          <w:rFonts w:asciiTheme="minorHAnsi" w:hAnsiTheme="minorHAnsi" w:cstheme="minorHAnsi"/>
        </w:rPr>
        <w:t xml:space="preserve"> of Bloomington, Indiana. </w:t>
      </w:r>
      <w:r w:rsidR="008D4A79" w:rsidRPr="00FD4CC3">
        <w:rPr>
          <w:rFonts w:asciiTheme="minorHAnsi" w:hAnsiTheme="minorHAnsi" w:cstheme="minorHAnsi"/>
        </w:rPr>
        <w:t xml:space="preserve"> He has over 3,000 hours of pilot time in hot air balloons, ranging single persons to fourteen passengers’ systems. T</w:t>
      </w:r>
      <w:r w:rsidR="008F6B84" w:rsidRPr="00FD4CC3">
        <w:rPr>
          <w:rFonts w:asciiTheme="minorHAnsi" w:hAnsiTheme="minorHAnsi" w:cstheme="minorHAnsi"/>
        </w:rPr>
        <w:t xml:space="preserve">ravis has operated TJV Balloons in Bloomington for 30 years providing passenger flight over South Central Indiana.  Travis received his Bachelor of Arts degree from Hanover College.  </w:t>
      </w:r>
    </w:p>
    <w:p w14:paraId="60D5531C" w14:textId="31D3E04B" w:rsidR="00D84892" w:rsidRPr="00FD4CC3" w:rsidRDefault="005D5A92" w:rsidP="005D5A92">
      <w:pPr>
        <w:pStyle w:val="NoSpacing"/>
        <w:jc w:val="both"/>
        <w:rPr>
          <w:rFonts w:asciiTheme="minorHAnsi" w:hAnsiTheme="minorHAnsi" w:cstheme="minorHAnsi"/>
        </w:rPr>
      </w:pPr>
      <w:r w:rsidRPr="00FD4CC3"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59264" behindDoc="0" locked="0" layoutInCell="1" allowOverlap="1" wp14:anchorId="7B4024B5" wp14:editId="285065DA">
            <wp:simplePos x="0" y="0"/>
            <wp:positionH relativeFrom="margin">
              <wp:posOffset>2438400</wp:posOffset>
            </wp:positionH>
            <wp:positionV relativeFrom="paragraph">
              <wp:posOffset>1336040</wp:posOffset>
            </wp:positionV>
            <wp:extent cx="3429000" cy="2286000"/>
            <wp:effectExtent l="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Theme="minorHAnsi" w:hAnsiTheme="minorHAnsi" w:cstheme="minorHAnsi"/>
        </w:rPr>
        <w:tab/>
      </w:r>
      <w:r w:rsidR="008F6B84" w:rsidRPr="00FD4CC3">
        <w:rPr>
          <w:rFonts w:asciiTheme="minorHAnsi" w:hAnsiTheme="minorHAnsi" w:cstheme="minorHAnsi"/>
        </w:rPr>
        <w:t xml:space="preserve">Travis has participated in events in </w:t>
      </w:r>
      <w:r w:rsidR="008D4A79" w:rsidRPr="00FD4CC3">
        <w:rPr>
          <w:rFonts w:asciiTheme="minorHAnsi" w:hAnsiTheme="minorHAnsi" w:cstheme="minorHAnsi"/>
        </w:rPr>
        <w:t xml:space="preserve">most of the United States </w:t>
      </w:r>
      <w:r w:rsidR="008F6B84" w:rsidRPr="00FD4CC3">
        <w:rPr>
          <w:rFonts w:asciiTheme="minorHAnsi" w:hAnsiTheme="minorHAnsi" w:cstheme="minorHAnsi"/>
        </w:rPr>
        <w:t xml:space="preserve">and Mexico flying standard and special shape balloons.  </w:t>
      </w:r>
      <w:r w:rsidR="008D4A79" w:rsidRPr="00FD4CC3">
        <w:rPr>
          <w:rFonts w:asciiTheme="minorHAnsi" w:hAnsiTheme="minorHAnsi" w:cstheme="minorHAnsi"/>
        </w:rPr>
        <w:t xml:space="preserve">He fly’s passenger flights for Rainbow Ryders in Albuquerque during the International Balloon Fiesta every fall.  </w:t>
      </w:r>
      <w:r w:rsidR="008F6B84" w:rsidRPr="00FD4CC3">
        <w:rPr>
          <w:rFonts w:asciiTheme="minorHAnsi" w:hAnsiTheme="minorHAnsi" w:cstheme="minorHAnsi"/>
        </w:rPr>
        <w:t xml:space="preserve">When not flying for corporate clients or passenger flight, Travis enjoys flying sport competition.  He has competed in many events across the country.  He has been the national BFA </w:t>
      </w:r>
      <w:r w:rsidR="008D4A79" w:rsidRPr="00FD4CC3">
        <w:rPr>
          <w:rFonts w:asciiTheme="minorHAnsi" w:hAnsiTheme="minorHAnsi" w:cstheme="minorHAnsi"/>
        </w:rPr>
        <w:t xml:space="preserve">Points Leader and finished in the top 20 in the US Nationals and the Albuquerque International Balloon Fiesta and </w:t>
      </w:r>
      <w:r w:rsidR="008F6B84" w:rsidRPr="00FD4CC3">
        <w:rPr>
          <w:rFonts w:asciiTheme="minorHAnsi" w:hAnsiTheme="minorHAnsi" w:cstheme="minorHAnsi"/>
        </w:rPr>
        <w:t xml:space="preserve">winner of the Indiana State Fair Great Balloon Race twice.   </w:t>
      </w:r>
      <w:r w:rsidR="00D84892" w:rsidRPr="00FD4CC3">
        <w:rPr>
          <w:rFonts w:asciiTheme="minorHAnsi" w:hAnsiTheme="minorHAnsi" w:cstheme="minorHAnsi"/>
        </w:rPr>
        <w:t xml:space="preserve">Travis has served on several event committees and event teams helping produce hot air balloon events across the country.  He currently organizes the South-Central Indiana Balloonfest in Bloomington each fall. </w:t>
      </w:r>
    </w:p>
    <w:p w14:paraId="5322F545" w14:textId="1914284C" w:rsidR="008F6B84" w:rsidRPr="00FD4CC3" w:rsidRDefault="00FD4CC3" w:rsidP="005D5A92">
      <w:pPr>
        <w:pStyle w:val="NoSpacing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="008D4A79" w:rsidRPr="00FD4CC3">
        <w:rPr>
          <w:rFonts w:asciiTheme="minorHAnsi" w:hAnsiTheme="minorHAnsi" w:cstheme="minorHAnsi"/>
        </w:rPr>
        <w:t xml:space="preserve">Travis has operated national commercial contracts as well as served as a pilot for several national and regional programs.  He has worked with several commercial and special shape contracts, traveling the country. </w:t>
      </w:r>
      <w:r w:rsidR="008F6B84" w:rsidRPr="00FD4CC3">
        <w:rPr>
          <w:rFonts w:asciiTheme="minorHAnsi" w:hAnsiTheme="minorHAnsi" w:cstheme="minorHAnsi"/>
        </w:rPr>
        <w:t xml:space="preserve">Travis’s commercial piloting experience includes operating programs for the Bloomington Convention and Visitors Center, Jasper Engines and The Peoples State Bank.  Travis piloted for national commercial programs including AT&amp;T, US Bank, </w:t>
      </w:r>
      <w:r w:rsidR="000E7C8D" w:rsidRPr="00FD4CC3">
        <w:rPr>
          <w:rFonts w:asciiTheme="minorHAnsi" w:hAnsiTheme="minorHAnsi" w:cstheme="minorHAnsi"/>
        </w:rPr>
        <w:t xml:space="preserve">Lands’ End, </w:t>
      </w:r>
      <w:r w:rsidR="008F6B84" w:rsidRPr="00FD4CC3">
        <w:rPr>
          <w:rFonts w:asciiTheme="minorHAnsi" w:hAnsiTheme="minorHAnsi" w:cstheme="minorHAnsi"/>
        </w:rPr>
        <w:t xml:space="preserve">Pepsi, </w:t>
      </w:r>
      <w:proofErr w:type="spellStart"/>
      <w:r w:rsidR="008F6B84" w:rsidRPr="00FD4CC3">
        <w:rPr>
          <w:rFonts w:asciiTheme="minorHAnsi" w:hAnsiTheme="minorHAnsi" w:cstheme="minorHAnsi"/>
        </w:rPr>
        <w:t>ReMax</w:t>
      </w:r>
      <w:proofErr w:type="spellEnd"/>
      <w:r w:rsidR="008F6B84" w:rsidRPr="00FD4CC3">
        <w:rPr>
          <w:rFonts w:asciiTheme="minorHAnsi" w:hAnsiTheme="minorHAnsi" w:cstheme="minorHAnsi"/>
        </w:rPr>
        <w:t>, State Farm Insurance, and BB&amp;T</w:t>
      </w:r>
      <w:r w:rsidR="008D4A79" w:rsidRPr="00FD4CC3">
        <w:rPr>
          <w:rFonts w:asciiTheme="minorHAnsi" w:hAnsiTheme="minorHAnsi" w:cstheme="minorHAnsi"/>
        </w:rPr>
        <w:t xml:space="preserve"> and IMTS</w:t>
      </w:r>
      <w:r w:rsidR="008F6B84" w:rsidRPr="00FD4CC3">
        <w:rPr>
          <w:rFonts w:asciiTheme="minorHAnsi" w:hAnsiTheme="minorHAnsi" w:cstheme="minorHAnsi"/>
        </w:rPr>
        <w:t xml:space="preserve">. </w:t>
      </w:r>
      <w:r w:rsidR="000E7C8D" w:rsidRPr="00FD4CC3">
        <w:rPr>
          <w:rFonts w:asciiTheme="minorHAnsi" w:hAnsiTheme="minorHAnsi" w:cstheme="minorHAnsi"/>
        </w:rPr>
        <w:t xml:space="preserve"> Travis has been featured on ma</w:t>
      </w:r>
      <w:r w:rsidR="005D5A92">
        <w:rPr>
          <w:rFonts w:asciiTheme="minorHAnsi" w:hAnsiTheme="minorHAnsi" w:cstheme="minorHAnsi"/>
        </w:rPr>
        <w:t>n</w:t>
      </w:r>
      <w:r w:rsidR="000E7C8D" w:rsidRPr="00FD4CC3">
        <w:rPr>
          <w:rFonts w:asciiTheme="minorHAnsi" w:hAnsiTheme="minorHAnsi" w:cstheme="minorHAnsi"/>
        </w:rPr>
        <w:t>y morning new</w:t>
      </w:r>
      <w:r w:rsidR="005D5A92">
        <w:rPr>
          <w:rFonts w:asciiTheme="minorHAnsi" w:hAnsiTheme="minorHAnsi" w:cstheme="minorHAnsi"/>
        </w:rPr>
        <w:t>s</w:t>
      </w:r>
      <w:bookmarkStart w:id="0" w:name="_GoBack"/>
      <w:bookmarkEnd w:id="0"/>
      <w:r w:rsidR="000E7C8D" w:rsidRPr="00FD4CC3">
        <w:rPr>
          <w:rFonts w:asciiTheme="minorHAnsi" w:hAnsiTheme="minorHAnsi" w:cstheme="minorHAnsi"/>
        </w:rPr>
        <w:t xml:space="preserve"> programs across the country including the Today Show and the Weather Channel.  </w:t>
      </w:r>
    </w:p>
    <w:p w14:paraId="4AC618FF" w14:textId="651163FA" w:rsidR="008F6B84" w:rsidRPr="00FD4CC3" w:rsidRDefault="00FD4CC3" w:rsidP="005D5A92">
      <w:pPr>
        <w:pStyle w:val="NoSpacing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="008F6B84" w:rsidRPr="00FD4CC3">
        <w:rPr>
          <w:rFonts w:asciiTheme="minorHAnsi" w:hAnsiTheme="minorHAnsi" w:cstheme="minorHAnsi"/>
        </w:rPr>
        <w:t xml:space="preserve">When not flying </w:t>
      </w:r>
      <w:r w:rsidR="008D4A79" w:rsidRPr="00FD4CC3">
        <w:rPr>
          <w:rFonts w:asciiTheme="minorHAnsi" w:hAnsiTheme="minorHAnsi" w:cstheme="minorHAnsi"/>
        </w:rPr>
        <w:t>balloons,</w:t>
      </w:r>
      <w:r w:rsidR="008F6B84" w:rsidRPr="00FD4CC3">
        <w:rPr>
          <w:rFonts w:asciiTheme="minorHAnsi" w:hAnsiTheme="minorHAnsi" w:cstheme="minorHAnsi"/>
        </w:rPr>
        <w:t xml:space="preserve"> Travis works in real estate as a developer and consultant</w:t>
      </w:r>
      <w:r w:rsidR="008D4A79" w:rsidRPr="00FD4CC3">
        <w:rPr>
          <w:rFonts w:asciiTheme="minorHAnsi" w:hAnsiTheme="minorHAnsi" w:cstheme="minorHAnsi"/>
        </w:rPr>
        <w:t xml:space="preserve">.  For the last 15 years Travis has worked for TWG and </w:t>
      </w:r>
      <w:proofErr w:type="spellStart"/>
      <w:r w:rsidR="008D4A79" w:rsidRPr="00FD4CC3">
        <w:rPr>
          <w:rFonts w:asciiTheme="minorHAnsi" w:hAnsiTheme="minorHAnsi" w:cstheme="minorHAnsi"/>
        </w:rPr>
        <w:t>Trinitas</w:t>
      </w:r>
      <w:proofErr w:type="spellEnd"/>
      <w:r w:rsidR="008D4A79" w:rsidRPr="00FD4CC3">
        <w:rPr>
          <w:rFonts w:asciiTheme="minorHAnsi" w:hAnsiTheme="minorHAnsi" w:cstheme="minorHAnsi"/>
        </w:rPr>
        <w:t xml:space="preserve"> Development developing multi-family housing across the US, specifically focused on Student and Low-Income markets.   </w:t>
      </w:r>
      <w:r w:rsidR="008F6B84" w:rsidRPr="00FD4CC3">
        <w:rPr>
          <w:rFonts w:asciiTheme="minorHAnsi" w:hAnsiTheme="minorHAnsi" w:cstheme="minorHAnsi"/>
        </w:rPr>
        <w:t xml:space="preserve">Travis is an Indiana real estate broker, Indiana certified general appraiser and holds an SRA designation </w:t>
      </w:r>
      <w:r w:rsidR="008F6B84" w:rsidRPr="00FD4CC3">
        <w:rPr>
          <w:rFonts w:asciiTheme="minorHAnsi" w:hAnsiTheme="minorHAnsi" w:cstheme="minorHAnsi"/>
        </w:rPr>
        <w:lastRenderedPageBreak/>
        <w:t>from the Appraisal Institute. He has served as chair of the Greater Bloomington Chamber of Commerce and as a member of the Bloomington Plan Commission.  In addition, Travis has been a member of the board of directors for the Apartment Association of Indiana and the Appraisal Institute’s Hoosier State Chapter</w:t>
      </w:r>
      <w:r w:rsidR="008D4A79" w:rsidRPr="00FD4CC3">
        <w:rPr>
          <w:rFonts w:asciiTheme="minorHAnsi" w:hAnsiTheme="minorHAnsi" w:cstheme="minorHAnsi"/>
        </w:rPr>
        <w:t xml:space="preserve"> and the Monroe County Airport Board of Directors</w:t>
      </w:r>
      <w:r w:rsidR="008F6B84" w:rsidRPr="00FD4CC3">
        <w:rPr>
          <w:rFonts w:asciiTheme="minorHAnsi" w:hAnsiTheme="minorHAnsi" w:cstheme="minorHAnsi"/>
        </w:rPr>
        <w:t>. He has also served on a variety of community boards and commissions and has a passion for supporting youth services.</w:t>
      </w:r>
    </w:p>
    <w:p w14:paraId="2CB9C482" w14:textId="67356029" w:rsidR="00A73D14" w:rsidRPr="00FD4CC3" w:rsidRDefault="005D5A92" w:rsidP="00FD4CC3">
      <w:pPr>
        <w:pStyle w:val="NoSpacing"/>
        <w:rPr>
          <w:rFonts w:asciiTheme="minorHAnsi" w:hAnsiTheme="minorHAnsi" w:cstheme="minorHAnsi"/>
        </w:rPr>
      </w:pPr>
      <w:r w:rsidRPr="00FD4CC3"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60288" behindDoc="0" locked="0" layoutInCell="1" allowOverlap="1" wp14:anchorId="59D9ED8D" wp14:editId="05B6E5C8">
            <wp:simplePos x="0" y="0"/>
            <wp:positionH relativeFrom="margin">
              <wp:posOffset>2895600</wp:posOffset>
            </wp:positionH>
            <wp:positionV relativeFrom="margin">
              <wp:posOffset>47625</wp:posOffset>
            </wp:positionV>
            <wp:extent cx="3048000" cy="2286000"/>
            <wp:effectExtent l="0" t="0" r="0" b="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A73D14" w:rsidRPr="00FD4CC3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53030B" w14:textId="77777777" w:rsidR="00AE3CF7" w:rsidRDefault="00AE3CF7" w:rsidP="005D5A92">
      <w:r>
        <w:separator/>
      </w:r>
    </w:p>
  </w:endnote>
  <w:endnote w:type="continuationSeparator" w:id="0">
    <w:p w14:paraId="1C72D89F" w14:textId="77777777" w:rsidR="00AE3CF7" w:rsidRDefault="00AE3CF7" w:rsidP="005D5A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FEEBF0" w14:textId="53DD274B" w:rsidR="005D5A92" w:rsidRDefault="005D5A92">
    <w:pPr>
      <w:pStyle w:val="Footer"/>
    </w:pPr>
    <w:r>
      <w:t>4/14/2020 TV</w:t>
    </w:r>
  </w:p>
  <w:p w14:paraId="554DA74C" w14:textId="77777777" w:rsidR="005D5A92" w:rsidRDefault="005D5A9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158F4CD" w14:textId="77777777" w:rsidR="00AE3CF7" w:rsidRDefault="00AE3CF7" w:rsidP="005D5A92">
      <w:r>
        <w:separator/>
      </w:r>
    </w:p>
  </w:footnote>
  <w:footnote w:type="continuationSeparator" w:id="0">
    <w:p w14:paraId="34CBB852" w14:textId="77777777" w:rsidR="00AE3CF7" w:rsidRDefault="00AE3CF7" w:rsidP="005D5A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6B84"/>
    <w:rsid w:val="000E7C8D"/>
    <w:rsid w:val="00377FE5"/>
    <w:rsid w:val="005D5A92"/>
    <w:rsid w:val="008D4A79"/>
    <w:rsid w:val="008F6B84"/>
    <w:rsid w:val="00A73D14"/>
    <w:rsid w:val="00AE3CF7"/>
    <w:rsid w:val="00D84892"/>
    <w:rsid w:val="00FD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271A7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6B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8F6B84"/>
    <w:pPr>
      <w:keepNext/>
      <w:ind w:left="360"/>
      <w:outlineLvl w:val="0"/>
    </w:pPr>
    <w:rPr>
      <w:sz w:val="48"/>
    </w:rPr>
  </w:style>
  <w:style w:type="paragraph" w:styleId="Heading2">
    <w:name w:val="heading 2"/>
    <w:basedOn w:val="Normal"/>
    <w:next w:val="Normal"/>
    <w:link w:val="Heading2Char"/>
    <w:qFormat/>
    <w:rsid w:val="008F6B84"/>
    <w:pPr>
      <w:keepNext/>
      <w:ind w:left="360"/>
      <w:outlineLvl w:val="1"/>
    </w:pPr>
    <w:rPr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F6B84"/>
    <w:rPr>
      <w:rFonts w:ascii="Times New Roman" w:eastAsia="Times New Roman" w:hAnsi="Times New Roman" w:cs="Times New Roman"/>
      <w:sz w:val="48"/>
      <w:szCs w:val="24"/>
    </w:rPr>
  </w:style>
  <w:style w:type="character" w:customStyle="1" w:styleId="Heading2Char">
    <w:name w:val="Heading 2 Char"/>
    <w:basedOn w:val="DefaultParagraphFont"/>
    <w:link w:val="Heading2"/>
    <w:rsid w:val="008F6B84"/>
    <w:rPr>
      <w:rFonts w:ascii="Times New Roman" w:eastAsia="Times New Roman" w:hAnsi="Times New Roman" w:cs="Times New Roman"/>
      <w:sz w:val="32"/>
      <w:szCs w:val="24"/>
    </w:rPr>
  </w:style>
  <w:style w:type="character" w:styleId="Hyperlink">
    <w:name w:val="Hyperlink"/>
    <w:uiPriority w:val="99"/>
    <w:unhideWhenUsed/>
    <w:rsid w:val="008F6B84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F6B84"/>
    <w:pPr>
      <w:spacing w:before="100" w:beforeAutospacing="1" w:after="100" w:afterAutospacing="1"/>
    </w:pPr>
  </w:style>
  <w:style w:type="character" w:customStyle="1" w:styleId="UnresolvedMention">
    <w:name w:val="Unresolved Mention"/>
    <w:basedOn w:val="DefaultParagraphFont"/>
    <w:uiPriority w:val="99"/>
    <w:semiHidden/>
    <w:unhideWhenUsed/>
    <w:rsid w:val="008D4A79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FD4C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D5A9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D5A92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D5A9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D5A92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5A9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5A92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6B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8F6B84"/>
    <w:pPr>
      <w:keepNext/>
      <w:ind w:left="360"/>
      <w:outlineLvl w:val="0"/>
    </w:pPr>
    <w:rPr>
      <w:sz w:val="48"/>
    </w:rPr>
  </w:style>
  <w:style w:type="paragraph" w:styleId="Heading2">
    <w:name w:val="heading 2"/>
    <w:basedOn w:val="Normal"/>
    <w:next w:val="Normal"/>
    <w:link w:val="Heading2Char"/>
    <w:qFormat/>
    <w:rsid w:val="008F6B84"/>
    <w:pPr>
      <w:keepNext/>
      <w:ind w:left="360"/>
      <w:outlineLvl w:val="1"/>
    </w:pPr>
    <w:rPr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F6B84"/>
    <w:rPr>
      <w:rFonts w:ascii="Times New Roman" w:eastAsia="Times New Roman" w:hAnsi="Times New Roman" w:cs="Times New Roman"/>
      <w:sz w:val="48"/>
      <w:szCs w:val="24"/>
    </w:rPr>
  </w:style>
  <w:style w:type="character" w:customStyle="1" w:styleId="Heading2Char">
    <w:name w:val="Heading 2 Char"/>
    <w:basedOn w:val="DefaultParagraphFont"/>
    <w:link w:val="Heading2"/>
    <w:rsid w:val="008F6B84"/>
    <w:rPr>
      <w:rFonts w:ascii="Times New Roman" w:eastAsia="Times New Roman" w:hAnsi="Times New Roman" w:cs="Times New Roman"/>
      <w:sz w:val="32"/>
      <w:szCs w:val="24"/>
    </w:rPr>
  </w:style>
  <w:style w:type="character" w:styleId="Hyperlink">
    <w:name w:val="Hyperlink"/>
    <w:uiPriority w:val="99"/>
    <w:unhideWhenUsed/>
    <w:rsid w:val="008F6B84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F6B84"/>
    <w:pPr>
      <w:spacing w:before="100" w:beforeAutospacing="1" w:after="100" w:afterAutospacing="1"/>
    </w:pPr>
  </w:style>
  <w:style w:type="character" w:customStyle="1" w:styleId="UnresolvedMention">
    <w:name w:val="Unresolved Mention"/>
    <w:basedOn w:val="DefaultParagraphFont"/>
    <w:uiPriority w:val="99"/>
    <w:semiHidden/>
    <w:unhideWhenUsed/>
    <w:rsid w:val="008D4A79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FD4C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D5A9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D5A92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D5A9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D5A92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5A9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5A9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vis@vencel.co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436</Words>
  <Characters>2487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Travis Vencel</dc:creator>
  <cp:lastModifiedBy>Jim Thompson</cp:lastModifiedBy>
  <cp:revision>2</cp:revision>
  <dcterms:created xsi:type="dcterms:W3CDTF">2020-04-14T18:00:00Z</dcterms:created>
  <dcterms:modified xsi:type="dcterms:W3CDTF">2020-04-14T18:00:00Z</dcterms:modified>
</cp:coreProperties>
</file>