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4B28" w:rsidRDefault="00D731FB" w:rsidP="00F2447A">
      <w:pPr>
        <w:pStyle w:val="NoSpacing"/>
        <w:rPr>
          <w:b/>
          <w:sz w:val="28"/>
          <w:szCs w:val="28"/>
        </w:rPr>
      </w:pPr>
      <w:r w:rsidRPr="00F2447A">
        <w:rPr>
          <w:b/>
          <w:noProof/>
          <w:sz w:val="28"/>
          <w:szCs w:val="28"/>
        </w:rPr>
        <w:drawing>
          <wp:anchor distT="0" distB="0" distL="114300" distR="114300" simplePos="0" relativeHeight="251658240" behindDoc="0" locked="0" layoutInCell="1" allowOverlap="1" wp14:anchorId="0293623E" wp14:editId="6B2C8ACF">
            <wp:simplePos x="914400" y="914400"/>
            <wp:positionH relativeFrom="margin">
              <wp:align>left</wp:align>
            </wp:positionH>
            <wp:positionV relativeFrom="margin">
              <wp:align>top</wp:align>
            </wp:positionV>
            <wp:extent cx="1651000" cy="228600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ent Barnes Headshot.jpg"/>
                    <pic:cNvPicPr/>
                  </pic:nvPicPr>
                  <pic:blipFill>
                    <a:blip r:embed="rId9">
                      <a:extLst>
                        <a:ext uri="{28A0092B-C50C-407E-A947-70E740481C1C}">
                          <a14:useLocalDpi xmlns:a14="http://schemas.microsoft.com/office/drawing/2010/main" val="0"/>
                        </a:ext>
                      </a:extLst>
                    </a:blip>
                    <a:stretch>
                      <a:fillRect/>
                    </a:stretch>
                  </pic:blipFill>
                  <pic:spPr>
                    <a:xfrm>
                      <a:off x="0" y="0"/>
                      <a:ext cx="1651000" cy="2286000"/>
                    </a:xfrm>
                    <a:prstGeom prst="rect">
                      <a:avLst/>
                    </a:prstGeom>
                  </pic:spPr>
                </pic:pic>
              </a:graphicData>
            </a:graphic>
          </wp:anchor>
        </w:drawing>
      </w:r>
      <w:r w:rsidR="00F2447A" w:rsidRPr="00F2447A">
        <w:rPr>
          <w:b/>
          <w:sz w:val="28"/>
          <w:szCs w:val="28"/>
        </w:rPr>
        <w:t>Kent Barnes</w:t>
      </w:r>
    </w:p>
    <w:p w:rsidR="00F2447A" w:rsidRPr="00F2447A" w:rsidRDefault="00F2447A" w:rsidP="00F2447A">
      <w:pPr>
        <w:pStyle w:val="NoSpacing"/>
        <w:rPr>
          <w:b/>
          <w:sz w:val="28"/>
          <w:szCs w:val="28"/>
        </w:rPr>
      </w:pPr>
    </w:p>
    <w:p w:rsidR="00AD4B28" w:rsidRPr="00F2447A" w:rsidRDefault="00F2447A" w:rsidP="00F2447A">
      <w:pPr>
        <w:pStyle w:val="NoSpacing"/>
        <w:rPr>
          <w:b/>
          <w:sz w:val="24"/>
          <w:szCs w:val="24"/>
        </w:rPr>
      </w:pPr>
      <w:r w:rsidRPr="00F2447A">
        <w:rPr>
          <w:b/>
          <w:sz w:val="24"/>
          <w:szCs w:val="24"/>
        </w:rPr>
        <w:t>Notable – Accomplishments/Contributions</w:t>
      </w:r>
    </w:p>
    <w:p w:rsidR="00F2447A" w:rsidRDefault="00F2447A" w:rsidP="00F2447A">
      <w:pPr>
        <w:pStyle w:val="NoSpacing"/>
        <w:rPr>
          <w:rFonts w:eastAsia="Times New Roman" w:cstheme="minorHAnsi"/>
          <w:sz w:val="24"/>
          <w:szCs w:val="24"/>
        </w:rPr>
      </w:pPr>
      <w:r w:rsidRPr="00F2447A">
        <w:rPr>
          <w:rFonts w:eastAsia="Times New Roman" w:cstheme="minorHAnsi"/>
          <w:sz w:val="24"/>
          <w:szCs w:val="24"/>
        </w:rPr>
        <w:tab/>
      </w:r>
    </w:p>
    <w:p w:rsidR="00F2447A" w:rsidRDefault="00F2447A" w:rsidP="00F2447A">
      <w:pPr>
        <w:pStyle w:val="NoSpacing"/>
        <w:rPr>
          <w:rFonts w:eastAsia="Times New Roman" w:cstheme="minorHAnsi"/>
          <w:sz w:val="24"/>
          <w:szCs w:val="24"/>
        </w:rPr>
      </w:pPr>
      <w:r w:rsidRPr="00F2447A">
        <w:rPr>
          <w:rFonts w:eastAsia="Times New Roman" w:cstheme="minorHAnsi"/>
          <w:sz w:val="24"/>
          <w:szCs w:val="24"/>
        </w:rPr>
        <w:t>kjbarnes@gmail.com</w:t>
      </w:r>
    </w:p>
    <w:p w:rsidR="00F2447A" w:rsidRDefault="00F2447A" w:rsidP="00F2447A">
      <w:pPr>
        <w:pStyle w:val="NoSpacing"/>
        <w:rPr>
          <w:rFonts w:eastAsia="Times New Roman" w:cstheme="minorHAnsi"/>
          <w:sz w:val="24"/>
          <w:szCs w:val="24"/>
        </w:rPr>
      </w:pPr>
    </w:p>
    <w:p w:rsidR="00797992" w:rsidRPr="00F2447A" w:rsidRDefault="00F2447A" w:rsidP="00F2447A">
      <w:pPr>
        <w:pStyle w:val="NoSpacing"/>
        <w:rPr>
          <w:rFonts w:eastAsia="Times New Roman" w:cstheme="minorHAnsi"/>
          <w:sz w:val="24"/>
          <w:szCs w:val="24"/>
        </w:rPr>
      </w:pPr>
      <w:r>
        <w:rPr>
          <w:rFonts w:eastAsia="Times New Roman" w:cstheme="minorHAnsi"/>
          <w:sz w:val="24"/>
          <w:szCs w:val="24"/>
        </w:rPr>
        <w:tab/>
      </w:r>
      <w:r w:rsidR="00AD4B28" w:rsidRPr="00F2447A">
        <w:rPr>
          <w:rFonts w:eastAsia="Times New Roman" w:cstheme="minorHAnsi"/>
          <w:sz w:val="24"/>
          <w:szCs w:val="24"/>
        </w:rPr>
        <w:t>Kent earned his f</w:t>
      </w:r>
      <w:r w:rsidR="005E6204" w:rsidRPr="00F2447A">
        <w:rPr>
          <w:rFonts w:eastAsia="Times New Roman" w:cstheme="minorHAnsi"/>
          <w:sz w:val="24"/>
          <w:szCs w:val="24"/>
        </w:rPr>
        <w:t xml:space="preserve">ixed wing pilot </w:t>
      </w:r>
      <w:r w:rsidR="00AD4B28" w:rsidRPr="00F2447A">
        <w:rPr>
          <w:rFonts w:eastAsia="Times New Roman" w:cstheme="minorHAnsi"/>
          <w:sz w:val="24"/>
          <w:szCs w:val="24"/>
        </w:rPr>
        <w:t xml:space="preserve">certificate while attending college in 1969. </w:t>
      </w:r>
      <w:proofErr w:type="gramStart"/>
      <w:r w:rsidR="00AD4B28" w:rsidRPr="00F2447A">
        <w:rPr>
          <w:rFonts w:eastAsia="Times New Roman" w:cstheme="minorHAnsi"/>
          <w:sz w:val="24"/>
          <w:szCs w:val="24"/>
        </w:rPr>
        <w:t>As a fixed wing pilot accumulated time flying for pleasure and flying skyd</w:t>
      </w:r>
      <w:r w:rsidR="00D731FB" w:rsidRPr="00F2447A">
        <w:rPr>
          <w:rFonts w:eastAsia="Times New Roman" w:cstheme="minorHAnsi"/>
          <w:sz w:val="24"/>
          <w:szCs w:val="24"/>
        </w:rPr>
        <w:t>ivers for the local drop zone.</w:t>
      </w:r>
      <w:proofErr w:type="gramEnd"/>
      <w:r w:rsidR="00D731FB" w:rsidRPr="00F2447A">
        <w:rPr>
          <w:rFonts w:eastAsia="Times New Roman" w:cstheme="minorHAnsi"/>
          <w:sz w:val="24"/>
          <w:szCs w:val="24"/>
        </w:rPr>
        <w:t xml:space="preserve"> W</w:t>
      </w:r>
      <w:r w:rsidR="00AD4B28" w:rsidRPr="00F2447A">
        <w:rPr>
          <w:rFonts w:eastAsia="Times New Roman" w:cstheme="minorHAnsi"/>
          <w:sz w:val="24"/>
          <w:szCs w:val="24"/>
        </w:rPr>
        <w:t xml:space="preserve">hile </w:t>
      </w:r>
      <w:r w:rsidR="00D731FB" w:rsidRPr="00F2447A">
        <w:rPr>
          <w:rFonts w:eastAsia="Times New Roman" w:cstheme="minorHAnsi"/>
          <w:sz w:val="24"/>
          <w:szCs w:val="24"/>
        </w:rPr>
        <w:t>taking a break from</w:t>
      </w:r>
      <w:r w:rsidR="00AD4B28" w:rsidRPr="00F2447A">
        <w:rPr>
          <w:rFonts w:eastAsia="Times New Roman" w:cstheme="minorHAnsi"/>
          <w:sz w:val="24"/>
          <w:szCs w:val="24"/>
        </w:rPr>
        <w:t xml:space="preserve"> aviation to focus on a management </w:t>
      </w:r>
      <w:r w:rsidR="00D731FB" w:rsidRPr="00F2447A">
        <w:rPr>
          <w:rFonts w:eastAsia="Times New Roman" w:cstheme="minorHAnsi"/>
          <w:sz w:val="24"/>
          <w:szCs w:val="24"/>
        </w:rPr>
        <w:t xml:space="preserve">consulting </w:t>
      </w:r>
      <w:r w:rsidR="00AD4B28" w:rsidRPr="00F2447A">
        <w:rPr>
          <w:rFonts w:eastAsia="Times New Roman" w:cstheme="minorHAnsi"/>
          <w:sz w:val="24"/>
          <w:szCs w:val="24"/>
        </w:rPr>
        <w:t xml:space="preserve">career and family he did not lose his passion for flying.  </w:t>
      </w:r>
      <w:r w:rsidR="00D731FB" w:rsidRPr="00F2447A">
        <w:rPr>
          <w:rFonts w:eastAsia="Times New Roman" w:cstheme="minorHAnsi"/>
          <w:sz w:val="24"/>
          <w:szCs w:val="24"/>
        </w:rPr>
        <w:t>Then i</w:t>
      </w:r>
      <w:r w:rsidR="00AD4B28" w:rsidRPr="00F2447A">
        <w:rPr>
          <w:rFonts w:eastAsia="Times New Roman" w:cstheme="minorHAnsi"/>
          <w:sz w:val="24"/>
          <w:szCs w:val="24"/>
        </w:rPr>
        <w:t xml:space="preserve">n 2002 the desire to regain “a life in the air” </w:t>
      </w:r>
      <w:r w:rsidR="00797992" w:rsidRPr="00F2447A">
        <w:rPr>
          <w:rFonts w:eastAsia="Times New Roman" w:cstheme="minorHAnsi"/>
          <w:sz w:val="24"/>
          <w:szCs w:val="24"/>
        </w:rPr>
        <w:t xml:space="preserve">strongly </w:t>
      </w:r>
      <w:r w:rsidR="00AD4B28" w:rsidRPr="00F2447A">
        <w:rPr>
          <w:rFonts w:eastAsia="Times New Roman" w:cstheme="minorHAnsi"/>
          <w:sz w:val="24"/>
          <w:szCs w:val="24"/>
        </w:rPr>
        <w:t xml:space="preserve">re-emerged after a hot air balloon flight.  </w:t>
      </w:r>
      <w:r w:rsidR="00797992" w:rsidRPr="00F2447A">
        <w:rPr>
          <w:rFonts w:eastAsia="Times New Roman" w:cstheme="minorHAnsi"/>
          <w:sz w:val="24"/>
          <w:szCs w:val="24"/>
        </w:rPr>
        <w:t xml:space="preserve">Within six weeks of that flight, he had added a commercial LTA rating to his </w:t>
      </w:r>
      <w:r w:rsidR="00D731FB" w:rsidRPr="00F2447A">
        <w:rPr>
          <w:rFonts w:eastAsia="Times New Roman" w:cstheme="minorHAnsi"/>
          <w:sz w:val="24"/>
          <w:szCs w:val="24"/>
        </w:rPr>
        <w:t xml:space="preserve">pilot </w:t>
      </w:r>
      <w:r w:rsidR="00797992" w:rsidRPr="00F2447A">
        <w:rPr>
          <w:rFonts w:eastAsia="Times New Roman" w:cstheme="minorHAnsi"/>
          <w:sz w:val="24"/>
          <w:szCs w:val="24"/>
        </w:rPr>
        <w:t xml:space="preserve">certificate and purchased the first of many </w:t>
      </w:r>
      <w:r w:rsidR="00D731FB" w:rsidRPr="00F2447A">
        <w:rPr>
          <w:rFonts w:eastAsia="Times New Roman" w:cstheme="minorHAnsi"/>
          <w:sz w:val="24"/>
          <w:szCs w:val="24"/>
        </w:rPr>
        <w:t xml:space="preserve">LTA </w:t>
      </w:r>
      <w:r w:rsidR="00797992" w:rsidRPr="00F2447A">
        <w:rPr>
          <w:rFonts w:eastAsia="Times New Roman" w:cstheme="minorHAnsi"/>
          <w:sz w:val="24"/>
          <w:szCs w:val="24"/>
        </w:rPr>
        <w:t>aircraft.</w:t>
      </w:r>
    </w:p>
    <w:p w:rsidR="00D731FB" w:rsidRPr="00F2447A" w:rsidRDefault="00F2447A" w:rsidP="00F2447A">
      <w:pPr>
        <w:pStyle w:val="NoSpacing"/>
        <w:rPr>
          <w:rFonts w:eastAsia="Times New Roman" w:cstheme="minorHAnsi"/>
          <w:sz w:val="24"/>
          <w:szCs w:val="24"/>
        </w:rPr>
      </w:pPr>
      <w:r w:rsidRPr="00F2447A">
        <w:rPr>
          <w:rFonts w:eastAsia="Times New Roman" w:cstheme="minorHAnsi"/>
          <w:sz w:val="24"/>
          <w:szCs w:val="24"/>
        </w:rPr>
        <w:tab/>
      </w:r>
      <w:r w:rsidR="00797992" w:rsidRPr="00F2447A">
        <w:rPr>
          <w:rFonts w:eastAsia="Times New Roman" w:cstheme="minorHAnsi"/>
          <w:sz w:val="24"/>
          <w:szCs w:val="24"/>
        </w:rPr>
        <w:t>Since that time he has had the opportunity to fly balloons at locations</w:t>
      </w:r>
      <w:r w:rsidR="005E6204" w:rsidRPr="00F2447A">
        <w:rPr>
          <w:rFonts w:eastAsia="Times New Roman" w:cstheme="minorHAnsi"/>
          <w:sz w:val="24"/>
          <w:szCs w:val="24"/>
        </w:rPr>
        <w:t xml:space="preserve"> and events across the United States, as well many international events in the Middle East, Asia Pacific as well as South and Central America. </w:t>
      </w:r>
      <w:r w:rsidR="00797992" w:rsidRPr="00F2447A">
        <w:rPr>
          <w:rFonts w:eastAsia="Times New Roman" w:cstheme="minorHAnsi"/>
          <w:sz w:val="24"/>
          <w:szCs w:val="24"/>
        </w:rPr>
        <w:t>In his desire to grow and share his passion he has</w:t>
      </w:r>
      <w:r w:rsidR="00D731FB" w:rsidRPr="00F2447A">
        <w:rPr>
          <w:rFonts w:eastAsia="Times New Roman" w:cstheme="minorHAnsi"/>
          <w:sz w:val="24"/>
          <w:szCs w:val="24"/>
        </w:rPr>
        <w:t>/is:</w:t>
      </w:r>
    </w:p>
    <w:p w:rsidR="00D731FB" w:rsidRPr="00F2447A" w:rsidRDefault="00D731FB" w:rsidP="00F2447A">
      <w:pPr>
        <w:pStyle w:val="NoSpacing"/>
        <w:numPr>
          <w:ilvl w:val="0"/>
          <w:numId w:val="2"/>
        </w:numPr>
        <w:rPr>
          <w:rFonts w:eastAsia="Times New Roman" w:cstheme="minorHAnsi"/>
          <w:sz w:val="24"/>
          <w:szCs w:val="24"/>
        </w:rPr>
      </w:pPr>
      <w:r w:rsidRPr="00F2447A">
        <w:rPr>
          <w:rFonts w:eastAsia="Times New Roman" w:cstheme="minorHAnsi"/>
          <w:sz w:val="24"/>
          <w:szCs w:val="24"/>
        </w:rPr>
        <w:t>E</w:t>
      </w:r>
      <w:r w:rsidR="00797992" w:rsidRPr="00F2447A">
        <w:rPr>
          <w:rFonts w:eastAsia="Times New Roman" w:cstheme="minorHAnsi"/>
          <w:sz w:val="24"/>
          <w:szCs w:val="24"/>
        </w:rPr>
        <w:t xml:space="preserve">arned the BFA </w:t>
      </w:r>
      <w:r w:rsidR="00797992" w:rsidRPr="00F2447A">
        <w:rPr>
          <w:rFonts w:cstheme="minorHAnsi"/>
          <w:sz w:val="24"/>
          <w:szCs w:val="24"/>
          <w:shd w:val="clear" w:color="auto" w:fill="FFFFFF"/>
        </w:rPr>
        <w:t xml:space="preserve">Level 8 Pilot Achievement award, </w:t>
      </w:r>
    </w:p>
    <w:p w:rsidR="005E6204" w:rsidRPr="00F2447A" w:rsidRDefault="00D731FB" w:rsidP="00F2447A">
      <w:pPr>
        <w:pStyle w:val="NoSpacing"/>
        <w:numPr>
          <w:ilvl w:val="0"/>
          <w:numId w:val="2"/>
        </w:numPr>
        <w:rPr>
          <w:rFonts w:eastAsia="Times New Roman" w:cstheme="minorHAnsi"/>
          <w:sz w:val="24"/>
          <w:szCs w:val="24"/>
        </w:rPr>
      </w:pPr>
      <w:r w:rsidRPr="00F2447A">
        <w:rPr>
          <w:rFonts w:eastAsia="Times New Roman" w:cstheme="minorHAnsi"/>
          <w:sz w:val="24"/>
          <w:szCs w:val="24"/>
        </w:rPr>
        <w:t>B</w:t>
      </w:r>
      <w:r w:rsidR="00797992" w:rsidRPr="00F2447A">
        <w:rPr>
          <w:rFonts w:eastAsia="Times New Roman" w:cstheme="minorHAnsi"/>
          <w:sz w:val="24"/>
          <w:szCs w:val="24"/>
        </w:rPr>
        <w:t>een designated a BFA Flight Instructor</w:t>
      </w:r>
      <w:r w:rsidRPr="00F2447A">
        <w:rPr>
          <w:rFonts w:eastAsia="Times New Roman" w:cstheme="minorHAnsi"/>
          <w:sz w:val="24"/>
          <w:szCs w:val="24"/>
        </w:rPr>
        <w:t>,</w:t>
      </w:r>
    </w:p>
    <w:p w:rsidR="00D731FB" w:rsidRPr="00F2447A" w:rsidRDefault="00D731FB" w:rsidP="00F2447A">
      <w:pPr>
        <w:pStyle w:val="NoSpacing"/>
        <w:numPr>
          <w:ilvl w:val="0"/>
          <w:numId w:val="2"/>
        </w:numPr>
        <w:rPr>
          <w:rFonts w:eastAsia="Times New Roman" w:cstheme="minorHAnsi"/>
          <w:sz w:val="24"/>
          <w:szCs w:val="24"/>
        </w:rPr>
      </w:pPr>
      <w:r w:rsidRPr="00F2447A">
        <w:rPr>
          <w:rFonts w:eastAsia="Times New Roman" w:cstheme="minorHAnsi"/>
          <w:sz w:val="24"/>
          <w:szCs w:val="24"/>
        </w:rPr>
        <w:t xml:space="preserve">Recognized as an Elite Balloon Instruction from the </w:t>
      </w:r>
      <w:r w:rsidRPr="00F2447A">
        <w:rPr>
          <w:rFonts w:cstheme="minorHAnsi"/>
          <w:sz w:val="24"/>
          <w:szCs w:val="24"/>
          <w:shd w:val="clear" w:color="auto" w:fill="FFFFFF"/>
        </w:rPr>
        <w:t>Elite Balloon Instructor Program fueled by the National Association of Flight Instructors (NAFI),</w:t>
      </w:r>
    </w:p>
    <w:p w:rsidR="00D731FB" w:rsidRPr="00F2447A" w:rsidRDefault="00D731FB" w:rsidP="00F2447A">
      <w:pPr>
        <w:pStyle w:val="NoSpacing"/>
        <w:numPr>
          <w:ilvl w:val="0"/>
          <w:numId w:val="2"/>
        </w:numPr>
        <w:rPr>
          <w:rFonts w:eastAsia="Times New Roman" w:cstheme="minorHAnsi"/>
          <w:sz w:val="24"/>
          <w:szCs w:val="24"/>
        </w:rPr>
      </w:pPr>
      <w:r w:rsidRPr="00F2447A">
        <w:rPr>
          <w:rFonts w:eastAsia="Times New Roman" w:cstheme="minorHAnsi"/>
          <w:sz w:val="24"/>
          <w:szCs w:val="24"/>
        </w:rPr>
        <w:t>Assistant Chief Instructor for a FAA approved 141 flight school,</w:t>
      </w:r>
    </w:p>
    <w:p w:rsidR="00D731FB" w:rsidRPr="00F2447A" w:rsidRDefault="00D731FB" w:rsidP="00F2447A">
      <w:pPr>
        <w:pStyle w:val="NoSpacing"/>
        <w:numPr>
          <w:ilvl w:val="0"/>
          <w:numId w:val="2"/>
        </w:numPr>
        <w:rPr>
          <w:rFonts w:eastAsia="Times New Roman" w:cstheme="minorHAnsi"/>
          <w:sz w:val="24"/>
          <w:szCs w:val="24"/>
        </w:rPr>
      </w:pPr>
      <w:r w:rsidRPr="00F2447A">
        <w:rPr>
          <w:rFonts w:eastAsia="Times New Roman" w:cstheme="minorHAnsi"/>
          <w:sz w:val="24"/>
          <w:szCs w:val="24"/>
        </w:rPr>
        <w:t>Hundreds and hundreds of hours instructing private and commercial under Part 61 and Part 141</w:t>
      </w:r>
    </w:p>
    <w:p w:rsidR="00D731FB" w:rsidRPr="00F2447A" w:rsidRDefault="00D731FB" w:rsidP="00F2447A">
      <w:pPr>
        <w:pStyle w:val="NoSpacing"/>
        <w:numPr>
          <w:ilvl w:val="0"/>
          <w:numId w:val="2"/>
        </w:numPr>
        <w:rPr>
          <w:rFonts w:eastAsia="Times New Roman" w:cstheme="minorHAnsi"/>
          <w:sz w:val="24"/>
          <w:szCs w:val="24"/>
        </w:rPr>
      </w:pPr>
      <w:r w:rsidRPr="00F2447A">
        <w:rPr>
          <w:rFonts w:cstheme="minorHAnsi"/>
          <w:sz w:val="24"/>
          <w:szCs w:val="24"/>
          <w:shd w:val="clear" w:color="auto" w:fill="FFFFFF"/>
        </w:rPr>
        <w:t>FAA</w:t>
      </w:r>
      <w:r w:rsidR="00F2447A">
        <w:rPr>
          <w:rFonts w:cstheme="minorHAnsi"/>
          <w:sz w:val="24"/>
          <w:szCs w:val="24"/>
          <w:shd w:val="clear" w:color="auto" w:fill="FFFFFF"/>
        </w:rPr>
        <w:t xml:space="preserve"> </w:t>
      </w:r>
      <w:r w:rsidRPr="00F2447A">
        <w:rPr>
          <w:rFonts w:cstheme="minorHAnsi"/>
          <w:sz w:val="24"/>
          <w:szCs w:val="24"/>
          <w:shd w:val="clear" w:color="auto" w:fill="FFFFFF"/>
        </w:rPr>
        <w:t>Safety Team Representative, FAA</w:t>
      </w:r>
      <w:r w:rsidR="00F2447A">
        <w:rPr>
          <w:rFonts w:cstheme="minorHAnsi"/>
          <w:sz w:val="24"/>
          <w:szCs w:val="24"/>
          <w:shd w:val="clear" w:color="auto" w:fill="FFFFFF"/>
        </w:rPr>
        <w:t xml:space="preserve"> </w:t>
      </w:r>
      <w:r w:rsidRPr="00F2447A">
        <w:rPr>
          <w:rFonts w:cstheme="minorHAnsi"/>
          <w:sz w:val="24"/>
          <w:szCs w:val="24"/>
          <w:shd w:val="clear" w:color="auto" w:fill="FFFFFF"/>
        </w:rPr>
        <w:t>Safety Team WINGS</w:t>
      </w:r>
      <w:r w:rsidR="00F2447A">
        <w:rPr>
          <w:rFonts w:cstheme="minorHAnsi"/>
          <w:sz w:val="24"/>
          <w:szCs w:val="24"/>
          <w:shd w:val="clear" w:color="auto" w:fill="FFFFFF"/>
        </w:rPr>
        <w:t xml:space="preserve"> </w:t>
      </w:r>
      <w:r w:rsidRPr="00F2447A">
        <w:rPr>
          <w:rFonts w:cstheme="minorHAnsi"/>
          <w:sz w:val="24"/>
          <w:szCs w:val="24"/>
          <w:shd w:val="clear" w:color="auto" w:fill="FFFFFF"/>
        </w:rPr>
        <w:t>Pro</w:t>
      </w:r>
    </w:p>
    <w:p w:rsidR="00D731FB" w:rsidRPr="00F2447A" w:rsidRDefault="00D731FB" w:rsidP="00F2447A">
      <w:pPr>
        <w:pStyle w:val="NoSpacing"/>
        <w:numPr>
          <w:ilvl w:val="0"/>
          <w:numId w:val="2"/>
        </w:numPr>
        <w:rPr>
          <w:rFonts w:eastAsia="Times New Roman" w:cstheme="minorHAnsi"/>
          <w:sz w:val="24"/>
          <w:szCs w:val="24"/>
        </w:rPr>
      </w:pPr>
      <w:r w:rsidRPr="00F2447A">
        <w:rPr>
          <w:rFonts w:eastAsia="Times New Roman" w:cstheme="minorHAnsi"/>
          <w:sz w:val="24"/>
          <w:szCs w:val="24"/>
        </w:rPr>
        <w:t>Organized various balloon events and rallies in the Intermountain region</w:t>
      </w:r>
    </w:p>
    <w:p w:rsidR="00D731FB" w:rsidRPr="00F2447A" w:rsidRDefault="00D731FB" w:rsidP="00F2447A">
      <w:pPr>
        <w:pStyle w:val="NoSpacing"/>
        <w:numPr>
          <w:ilvl w:val="0"/>
          <w:numId w:val="2"/>
        </w:numPr>
        <w:rPr>
          <w:rFonts w:eastAsia="Times New Roman" w:cstheme="minorHAnsi"/>
          <w:sz w:val="24"/>
          <w:szCs w:val="24"/>
        </w:rPr>
      </w:pPr>
      <w:r w:rsidRPr="00F2447A">
        <w:rPr>
          <w:rFonts w:eastAsia="Times New Roman" w:cstheme="minorHAnsi"/>
          <w:sz w:val="24"/>
          <w:szCs w:val="24"/>
        </w:rPr>
        <w:t>Organized Balloon Safety Seminars for over 10 years</w:t>
      </w:r>
    </w:p>
    <w:p w:rsidR="005E6204" w:rsidRDefault="00F2447A" w:rsidP="00A37B3E">
      <w:pPr>
        <w:pStyle w:val="NoSpacing"/>
        <w:tabs>
          <w:tab w:val="left" w:pos="6210"/>
        </w:tabs>
        <w:rPr>
          <w:rFonts w:eastAsia="Times New Roman" w:cstheme="minorHAnsi"/>
          <w:sz w:val="24"/>
          <w:szCs w:val="24"/>
        </w:rPr>
      </w:pPr>
      <w:r w:rsidRPr="00F2447A">
        <w:rPr>
          <w:rFonts w:eastAsia="Times New Roman" w:cstheme="minorHAnsi"/>
          <w:sz w:val="24"/>
          <w:szCs w:val="24"/>
        </w:rPr>
        <w:tab/>
      </w:r>
      <w:r w:rsidR="005E6204" w:rsidRPr="00F2447A">
        <w:rPr>
          <w:rFonts w:eastAsia="Times New Roman" w:cstheme="minorHAnsi"/>
          <w:sz w:val="24"/>
          <w:szCs w:val="24"/>
        </w:rPr>
        <w:t>One of his greatest joys is to introduce the sport of hot air ballooning to people for their first time.  He really enjoys his role as an instructor where he is able to see student's progression to earning their pilot certificate. It is Kent’s desire to promote ballooning as a fun filled family activity to the general public and corporate America. </w:t>
      </w:r>
    </w:p>
    <w:p w:rsidR="00A37B3E" w:rsidRDefault="00A37B3E" w:rsidP="00F2447A">
      <w:pPr>
        <w:pStyle w:val="NoSpacing"/>
        <w:rPr>
          <w:rFonts w:eastAsia="Times New Roman" w:cstheme="minorHAnsi"/>
          <w:sz w:val="24"/>
          <w:szCs w:val="24"/>
        </w:rPr>
        <w:sectPr w:rsidR="00A37B3E">
          <w:footerReference w:type="default" r:id="rId10"/>
          <w:pgSz w:w="12240" w:h="15840"/>
          <w:pgMar w:top="1440" w:right="1440" w:bottom="1440" w:left="1440" w:header="720" w:footer="720" w:gutter="0"/>
          <w:cols w:space="720"/>
          <w:docGrid w:linePitch="360"/>
        </w:sect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sectPr w:rsidR="00A37B3E" w:rsidSect="00A37B3E">
          <w:type w:val="continuous"/>
          <w:pgSz w:w="12240" w:h="15840"/>
          <w:pgMar w:top="1440" w:right="1440" w:bottom="1440" w:left="1440" w:header="720" w:footer="720" w:gutter="0"/>
          <w:cols w:num="2" w:space="720"/>
          <w:docGrid w:linePitch="360"/>
        </w:sectPr>
      </w:pPr>
    </w:p>
    <w:p w:rsidR="00A37B3E" w:rsidRDefault="00A37B3E" w:rsidP="00A37B3E">
      <w:pPr>
        <w:pStyle w:val="NoSpacing"/>
        <w:jc w:val="center"/>
        <w:rPr>
          <w:rFonts w:eastAsia="Times New Roman" w:cstheme="minorHAnsi"/>
          <w:sz w:val="24"/>
          <w:szCs w:val="24"/>
        </w:rPr>
      </w:pPr>
      <w:r>
        <w:rPr>
          <w:rFonts w:eastAsia="Times New Roman" w:cstheme="minorHAnsi"/>
          <w:noProof/>
          <w:sz w:val="24"/>
          <w:szCs w:val="24"/>
        </w:rPr>
        <w:lastRenderedPageBreak/>
        <w:drawing>
          <wp:inline distT="0" distB="0" distL="0" distR="0" wp14:anchorId="3B90695E" wp14:editId="2E27093A">
            <wp:extent cx="1913846" cy="19202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nes.Kent.BelleStar.Reflection.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13846" cy="1920240"/>
                    </a:xfrm>
                    <a:prstGeom prst="rect">
                      <a:avLst/>
                    </a:prstGeom>
                  </pic:spPr>
                </pic:pic>
              </a:graphicData>
            </a:graphic>
          </wp:inline>
        </w:drawing>
      </w:r>
    </w:p>
    <w:p w:rsidR="00A37B3E" w:rsidRDefault="00A37B3E" w:rsidP="00A37B3E">
      <w:pPr>
        <w:pStyle w:val="NoSpacing"/>
        <w:jc w:val="center"/>
        <w:rPr>
          <w:rFonts w:eastAsia="Times New Roman" w:cstheme="minorHAnsi"/>
          <w:sz w:val="24"/>
          <w:szCs w:val="24"/>
        </w:rPr>
      </w:pPr>
      <w:r>
        <w:rPr>
          <w:rFonts w:eastAsia="Times New Roman" w:cstheme="minorHAnsi"/>
          <w:noProof/>
          <w:sz w:val="24"/>
          <w:szCs w:val="24"/>
        </w:rPr>
        <w:lastRenderedPageBreak/>
        <w:drawing>
          <wp:inline distT="0" distB="0" distL="0" distR="0">
            <wp:extent cx="1926486" cy="192024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nes.KentHeatwave.reflectio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26486" cy="1920240"/>
                    </a:xfrm>
                    <a:prstGeom prst="rect">
                      <a:avLst/>
                    </a:prstGeom>
                  </pic:spPr>
                </pic:pic>
              </a:graphicData>
            </a:graphic>
          </wp:inline>
        </w:drawing>
      </w:r>
    </w:p>
    <w:p w:rsidR="00A37B3E" w:rsidRDefault="00A37B3E" w:rsidP="00A37B3E">
      <w:pPr>
        <w:pStyle w:val="NoSpacing"/>
        <w:jc w:val="center"/>
        <w:rPr>
          <w:rFonts w:eastAsia="Times New Roman" w:cstheme="minorHAnsi"/>
          <w:sz w:val="24"/>
          <w:szCs w:val="24"/>
        </w:rPr>
      </w:pPr>
      <w:r>
        <w:rPr>
          <w:rFonts w:eastAsia="Times New Roman" w:cstheme="minorHAnsi"/>
          <w:noProof/>
          <w:sz w:val="24"/>
          <w:szCs w:val="24"/>
        </w:rPr>
        <w:lastRenderedPageBreak/>
        <w:drawing>
          <wp:inline distT="0" distB="0" distL="0" distR="0">
            <wp:extent cx="2743200" cy="1828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nes.KentHeatwave.ParkCity.Pic.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43200" cy="1828800"/>
                    </a:xfrm>
                    <a:prstGeom prst="rect">
                      <a:avLst/>
                    </a:prstGeom>
                  </pic:spPr>
                </pic:pic>
              </a:graphicData>
            </a:graphic>
          </wp:inline>
        </w:drawing>
      </w: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Default="00A37B3E" w:rsidP="00F2447A">
      <w:pPr>
        <w:pStyle w:val="NoSpacing"/>
        <w:rPr>
          <w:rFonts w:eastAsia="Times New Roman" w:cstheme="minorHAnsi"/>
          <w:sz w:val="24"/>
          <w:szCs w:val="24"/>
        </w:rPr>
      </w:pPr>
    </w:p>
    <w:p w:rsidR="00A37B3E" w:rsidRPr="00F2447A" w:rsidRDefault="00A37B3E" w:rsidP="00F2447A">
      <w:pPr>
        <w:pStyle w:val="NoSpacing"/>
        <w:rPr>
          <w:rFonts w:eastAsia="Times New Roman" w:cstheme="minorHAnsi"/>
          <w:sz w:val="24"/>
          <w:szCs w:val="24"/>
        </w:rPr>
      </w:pPr>
      <w:bookmarkStart w:id="0" w:name="_GoBack"/>
      <w:r>
        <w:rPr>
          <w:rFonts w:eastAsia="Times New Roman" w:cstheme="minorHAnsi"/>
          <w:noProof/>
          <w:sz w:val="24"/>
          <w:szCs w:val="24"/>
        </w:rPr>
        <w:lastRenderedPageBreak/>
        <w:drawing>
          <wp:inline distT="0" distB="0" distL="0" distR="0">
            <wp:extent cx="2743200" cy="1826895"/>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nes.KentHeatwave.Canyon.Pic.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43200" cy="1826895"/>
                    </a:xfrm>
                    <a:prstGeom prst="rect">
                      <a:avLst/>
                    </a:prstGeom>
                  </pic:spPr>
                </pic:pic>
              </a:graphicData>
            </a:graphic>
          </wp:inline>
        </w:drawing>
      </w:r>
      <w:bookmarkEnd w:id="0"/>
    </w:p>
    <w:p w:rsidR="00616BB5" w:rsidRPr="00D731FB" w:rsidRDefault="00616BB5" w:rsidP="005E6204">
      <w:pPr>
        <w:rPr>
          <w:rFonts w:cstheme="minorHAnsi"/>
        </w:rPr>
      </w:pPr>
    </w:p>
    <w:sectPr w:rsidR="00616BB5" w:rsidRPr="00D731FB" w:rsidSect="00A37B3E">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EDF" w:rsidRDefault="008A7EDF" w:rsidP="00A37B3E">
      <w:pPr>
        <w:spacing w:after="0" w:line="240" w:lineRule="auto"/>
      </w:pPr>
      <w:r>
        <w:separator/>
      </w:r>
    </w:p>
  </w:endnote>
  <w:endnote w:type="continuationSeparator" w:id="0">
    <w:p w:rsidR="008A7EDF" w:rsidRDefault="008A7EDF" w:rsidP="00A37B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3E" w:rsidRDefault="00A37B3E">
    <w:pPr>
      <w:pStyle w:val="Footer"/>
    </w:pPr>
    <w:r>
      <w:t>4/17/2020 KB JAT</w:t>
    </w:r>
  </w:p>
  <w:p w:rsidR="00A37B3E" w:rsidRDefault="00A37B3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EDF" w:rsidRDefault="008A7EDF" w:rsidP="00A37B3E">
      <w:pPr>
        <w:spacing w:after="0" w:line="240" w:lineRule="auto"/>
      </w:pPr>
      <w:r>
        <w:separator/>
      </w:r>
    </w:p>
  </w:footnote>
  <w:footnote w:type="continuationSeparator" w:id="0">
    <w:p w:rsidR="008A7EDF" w:rsidRDefault="008A7EDF" w:rsidP="00A37B3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BE2568"/>
    <w:multiLevelType w:val="hybridMultilevel"/>
    <w:tmpl w:val="6284C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7BF5EDD"/>
    <w:multiLevelType w:val="hybridMultilevel"/>
    <w:tmpl w:val="11A64E14"/>
    <w:lvl w:ilvl="0" w:tplc="04090001">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204"/>
    <w:rsid w:val="00236278"/>
    <w:rsid w:val="005E6204"/>
    <w:rsid w:val="00616BB5"/>
    <w:rsid w:val="006D3E80"/>
    <w:rsid w:val="00797992"/>
    <w:rsid w:val="008A7EDF"/>
    <w:rsid w:val="008C7E53"/>
    <w:rsid w:val="00A37B3E"/>
    <w:rsid w:val="00AD4B28"/>
    <w:rsid w:val="00D731FB"/>
    <w:rsid w:val="00F244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E620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o-style3">
    <w:name w:val="auto-style3"/>
    <w:basedOn w:val="DefaultParagraphFont"/>
    <w:rsid w:val="005E6204"/>
  </w:style>
  <w:style w:type="character" w:styleId="Emphasis">
    <w:name w:val="Emphasis"/>
    <w:basedOn w:val="DefaultParagraphFont"/>
    <w:uiPriority w:val="20"/>
    <w:qFormat/>
    <w:rsid w:val="005E6204"/>
    <w:rPr>
      <w:i/>
      <w:iCs/>
    </w:rPr>
  </w:style>
  <w:style w:type="paragraph" w:styleId="ListParagraph">
    <w:name w:val="List Paragraph"/>
    <w:basedOn w:val="Normal"/>
    <w:uiPriority w:val="34"/>
    <w:qFormat/>
    <w:rsid w:val="00D731FB"/>
    <w:pPr>
      <w:ind w:left="720"/>
      <w:contextualSpacing/>
    </w:pPr>
  </w:style>
  <w:style w:type="paragraph" w:styleId="BalloonText">
    <w:name w:val="Balloon Text"/>
    <w:basedOn w:val="Normal"/>
    <w:link w:val="BalloonTextChar"/>
    <w:uiPriority w:val="99"/>
    <w:semiHidden/>
    <w:unhideWhenUsed/>
    <w:rsid w:val="00F244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47A"/>
    <w:rPr>
      <w:rFonts w:ascii="Tahoma" w:hAnsi="Tahoma" w:cs="Tahoma"/>
      <w:sz w:val="16"/>
      <w:szCs w:val="16"/>
    </w:rPr>
  </w:style>
  <w:style w:type="paragraph" w:styleId="NoSpacing">
    <w:name w:val="No Spacing"/>
    <w:uiPriority w:val="1"/>
    <w:qFormat/>
    <w:rsid w:val="00F2447A"/>
    <w:pPr>
      <w:spacing w:after="0" w:line="240" w:lineRule="auto"/>
    </w:pPr>
  </w:style>
  <w:style w:type="paragraph" w:styleId="Header">
    <w:name w:val="header"/>
    <w:basedOn w:val="Normal"/>
    <w:link w:val="HeaderChar"/>
    <w:uiPriority w:val="99"/>
    <w:unhideWhenUsed/>
    <w:rsid w:val="00A37B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7B3E"/>
  </w:style>
  <w:style w:type="paragraph" w:styleId="Footer">
    <w:name w:val="footer"/>
    <w:basedOn w:val="Normal"/>
    <w:link w:val="FooterChar"/>
    <w:uiPriority w:val="99"/>
    <w:unhideWhenUsed/>
    <w:rsid w:val="00A37B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7B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E620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o-style3">
    <w:name w:val="auto-style3"/>
    <w:basedOn w:val="DefaultParagraphFont"/>
    <w:rsid w:val="005E6204"/>
  </w:style>
  <w:style w:type="character" w:styleId="Emphasis">
    <w:name w:val="Emphasis"/>
    <w:basedOn w:val="DefaultParagraphFont"/>
    <w:uiPriority w:val="20"/>
    <w:qFormat/>
    <w:rsid w:val="005E6204"/>
    <w:rPr>
      <w:i/>
      <w:iCs/>
    </w:rPr>
  </w:style>
  <w:style w:type="paragraph" w:styleId="ListParagraph">
    <w:name w:val="List Paragraph"/>
    <w:basedOn w:val="Normal"/>
    <w:uiPriority w:val="34"/>
    <w:qFormat/>
    <w:rsid w:val="00D731FB"/>
    <w:pPr>
      <w:ind w:left="720"/>
      <w:contextualSpacing/>
    </w:pPr>
  </w:style>
  <w:style w:type="paragraph" w:styleId="BalloonText">
    <w:name w:val="Balloon Text"/>
    <w:basedOn w:val="Normal"/>
    <w:link w:val="BalloonTextChar"/>
    <w:uiPriority w:val="99"/>
    <w:semiHidden/>
    <w:unhideWhenUsed/>
    <w:rsid w:val="00F244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47A"/>
    <w:rPr>
      <w:rFonts w:ascii="Tahoma" w:hAnsi="Tahoma" w:cs="Tahoma"/>
      <w:sz w:val="16"/>
      <w:szCs w:val="16"/>
    </w:rPr>
  </w:style>
  <w:style w:type="paragraph" w:styleId="NoSpacing">
    <w:name w:val="No Spacing"/>
    <w:uiPriority w:val="1"/>
    <w:qFormat/>
    <w:rsid w:val="00F2447A"/>
    <w:pPr>
      <w:spacing w:after="0" w:line="240" w:lineRule="auto"/>
    </w:pPr>
  </w:style>
  <w:style w:type="paragraph" w:styleId="Header">
    <w:name w:val="header"/>
    <w:basedOn w:val="Normal"/>
    <w:link w:val="HeaderChar"/>
    <w:uiPriority w:val="99"/>
    <w:unhideWhenUsed/>
    <w:rsid w:val="00A37B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7B3E"/>
  </w:style>
  <w:style w:type="paragraph" w:styleId="Footer">
    <w:name w:val="footer"/>
    <w:basedOn w:val="Normal"/>
    <w:link w:val="FooterChar"/>
    <w:uiPriority w:val="99"/>
    <w:unhideWhenUsed/>
    <w:rsid w:val="00A37B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7B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0576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F5877F-E6C8-46E3-99F9-B2F01DC1C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Pages>
  <Words>281</Words>
  <Characters>1606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Kent Barnes</dc:creator>
  <cp:lastModifiedBy>Jim Thompson</cp:lastModifiedBy>
  <cp:revision>3</cp:revision>
  <dcterms:created xsi:type="dcterms:W3CDTF">2020-04-17T17:09:00Z</dcterms:created>
  <dcterms:modified xsi:type="dcterms:W3CDTF">2020-04-17T19:57:00Z</dcterms:modified>
</cp:coreProperties>
</file>